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273F16" w:rsidP="00061A25">
      <w:pPr>
        <w:pStyle w:val="ConsPlusTitle"/>
        <w:widowControl/>
        <w:jc w:val="center"/>
        <w:outlineLvl w:val="0"/>
      </w:pPr>
      <w:r>
        <w:t>27</w:t>
      </w:r>
      <w:r w:rsidR="00D761C4">
        <w:t>.</w:t>
      </w:r>
      <w:r w:rsidR="00E8588C">
        <w:t>1</w:t>
      </w:r>
      <w:r w:rsidR="00807560">
        <w:t>2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2.2020 №14826-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№5448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 №7018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764BC8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174 366,80</w:t>
            </w:r>
            <w:r w:rsidR="00AB770F">
              <w:rPr>
                <w:sz w:val="18"/>
                <w:szCs w:val="18"/>
              </w:rPr>
              <w:t xml:space="preserve"> (сто </w:t>
            </w:r>
            <w:r>
              <w:rPr>
                <w:sz w:val="18"/>
                <w:szCs w:val="18"/>
              </w:rPr>
              <w:t>семьдесят четыре тысячи триста шестьдесят шесть</w:t>
            </w:r>
            <w:r w:rsidR="00AB770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52951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08.11.2021 №12210-П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252951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4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CF76E2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51" w:rsidRDefault="00252951" w:rsidP="00863A46">
      <w:r>
        <w:separator/>
      </w:r>
    </w:p>
  </w:endnote>
  <w:endnote w:type="continuationSeparator" w:id="0">
    <w:p w:rsidR="00252951" w:rsidRDefault="00252951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51" w:rsidRDefault="00252951" w:rsidP="00863A46">
      <w:r>
        <w:separator/>
      </w:r>
    </w:p>
  </w:footnote>
  <w:footnote w:type="continuationSeparator" w:id="0">
    <w:p w:rsidR="00252951" w:rsidRDefault="00252951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7663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B7EB8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9CF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6D19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252C-6DA6-42CB-8656-B8B364AF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24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819</cp:revision>
  <cp:lastPrinted>2021-12-09T11:01:00Z</cp:lastPrinted>
  <dcterms:created xsi:type="dcterms:W3CDTF">2018-07-03T09:01:00Z</dcterms:created>
  <dcterms:modified xsi:type="dcterms:W3CDTF">2021-12-29T09:46:00Z</dcterms:modified>
</cp:coreProperties>
</file>